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C75" w:rsidRPr="00575D15" w:rsidRDefault="00FD4C75" w:rsidP="00FD4C75">
      <w:pPr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教学反思</w:t>
      </w:r>
    </w:p>
    <w:p w:rsidR="00FD4C75" w:rsidRPr="00575D15" w:rsidRDefault="00FD4C75" w:rsidP="00FD4C75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教材安排了测量土豆体积的实验，通过将小组人员的科学分工，让学生利用给出的实验器材（圆柱形容积、水、土豆、直尺等），想办法测量土豆的体积。首先，在实验之前展开讨论，</w:t>
      </w:r>
      <w:r w:rsidRPr="00575D15">
        <w:rPr>
          <w:rFonts w:ascii="宋体" w:hAnsi="宋体"/>
          <w:sz w:val="28"/>
          <w:szCs w:val="28"/>
        </w:rPr>
        <w:t>“</w:t>
      </w:r>
      <w:r w:rsidRPr="00575D15">
        <w:rPr>
          <w:rFonts w:ascii="宋体" w:hAnsi="宋体" w:hint="eastAsia"/>
          <w:sz w:val="28"/>
          <w:szCs w:val="28"/>
        </w:rPr>
        <w:t>土豆不是我们所学过的规则物体无法使用公式计算它的体积，该怎么办？</w:t>
      </w:r>
      <w:r w:rsidRPr="00575D15">
        <w:rPr>
          <w:rFonts w:ascii="宋体" w:hAnsi="宋体"/>
          <w:sz w:val="28"/>
          <w:szCs w:val="28"/>
        </w:rPr>
        <w:t>”</w:t>
      </w:r>
      <w:r w:rsidRPr="00575D15">
        <w:rPr>
          <w:rFonts w:ascii="宋体" w:hAnsi="宋体" w:hint="eastAsia"/>
          <w:sz w:val="28"/>
          <w:szCs w:val="28"/>
        </w:rPr>
        <w:t>由于学生对测量不规则物体体积的方法不是一无所知的，因此很容易想到书本介绍的方法，于是就通过组内成员的合作，分别测量出圆柱形容积的底面周长或直径，然后再计算底面积；测量放入土豆前后的谁的高度，求出水上升的高度；最后通过计算水上升的体积，便求出了土豆的体积。（后来在全班进行交流的时候，有学生也特别指出</w:t>
      </w:r>
      <w:r w:rsidRPr="00575D15">
        <w:rPr>
          <w:rFonts w:ascii="宋体" w:hAnsi="宋体"/>
          <w:sz w:val="28"/>
          <w:szCs w:val="28"/>
        </w:rPr>
        <w:t>“</w:t>
      </w:r>
      <w:r w:rsidRPr="00575D15">
        <w:rPr>
          <w:rFonts w:ascii="宋体" w:hAnsi="宋体" w:hint="eastAsia"/>
          <w:sz w:val="28"/>
          <w:szCs w:val="28"/>
        </w:rPr>
        <w:t>土豆应全部浸没在水中，并且水不能溢出来。）</w:t>
      </w:r>
    </w:p>
    <w:p w:rsidR="00E7373C" w:rsidRDefault="00E7373C">
      <w:bookmarkStart w:id="0" w:name="_GoBack"/>
      <w:bookmarkEnd w:id="0"/>
    </w:p>
    <w:sectPr w:rsidR="00E73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604" w:rsidRDefault="00417604" w:rsidP="00FD4C75">
      <w:r>
        <w:separator/>
      </w:r>
    </w:p>
  </w:endnote>
  <w:endnote w:type="continuationSeparator" w:id="0">
    <w:p w:rsidR="00417604" w:rsidRDefault="00417604" w:rsidP="00FD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604" w:rsidRDefault="00417604" w:rsidP="00FD4C75">
      <w:r>
        <w:separator/>
      </w:r>
    </w:p>
  </w:footnote>
  <w:footnote w:type="continuationSeparator" w:id="0">
    <w:p w:rsidR="00417604" w:rsidRDefault="00417604" w:rsidP="00FD4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417604"/>
    <w:rsid w:val="00E7373C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4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4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4C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4C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4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4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4C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4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微软中国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2018-08-10T05:14:00Z</dcterms:created>
  <dcterms:modified xsi:type="dcterms:W3CDTF">2018-08-10T05:14:00Z</dcterms:modified>
</cp:coreProperties>
</file>